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0D" w:rsidRPr="007F46A6" w:rsidRDefault="00AC110D" w:rsidP="00AC110D">
      <w:pPr>
        <w:jc w:val="right"/>
        <w:rPr>
          <w:color w:val="000000" w:themeColor="text1"/>
        </w:rPr>
      </w:pPr>
      <w:r w:rsidRPr="007F46A6">
        <w:rPr>
          <w:rFonts w:hint="eastAsia"/>
          <w:color w:val="000000" w:themeColor="text1"/>
        </w:rPr>
        <w:t xml:space="preserve">　　年　　月　　日</w:t>
      </w:r>
    </w:p>
    <w:p w:rsidR="00AC110D" w:rsidRPr="007F46A6" w:rsidRDefault="00AC110D" w:rsidP="00AC110D">
      <w:pPr>
        <w:rPr>
          <w:color w:val="000000" w:themeColor="text1"/>
        </w:rPr>
      </w:pPr>
      <w:r w:rsidRPr="007F46A6">
        <w:rPr>
          <w:rFonts w:hint="eastAsia"/>
          <w:color w:val="000000" w:themeColor="text1"/>
        </w:rPr>
        <w:t>公益社団法人</w:t>
      </w:r>
      <w:r w:rsidRPr="007F46A6">
        <w:rPr>
          <w:rFonts w:hint="eastAsia"/>
          <w:color w:val="000000" w:themeColor="text1"/>
        </w:rPr>
        <w:t xml:space="preserve"> </w:t>
      </w:r>
      <w:r w:rsidRPr="007F46A6">
        <w:rPr>
          <w:rFonts w:hint="eastAsia"/>
          <w:color w:val="000000" w:themeColor="text1"/>
        </w:rPr>
        <w:t>日本産科婦人科学会</w:t>
      </w:r>
      <w:r w:rsidRPr="007F46A6">
        <w:rPr>
          <w:color w:val="000000" w:themeColor="text1"/>
        </w:rPr>
        <w:t xml:space="preserve"> </w:t>
      </w:r>
    </w:p>
    <w:p w:rsidR="00AC110D" w:rsidRPr="007F46A6" w:rsidRDefault="00AC110D" w:rsidP="00AC110D">
      <w:pPr>
        <w:rPr>
          <w:color w:val="000000" w:themeColor="text1"/>
        </w:rPr>
      </w:pPr>
      <w:r>
        <w:rPr>
          <w:rFonts w:hint="eastAsia"/>
          <w:color w:val="000000" w:themeColor="text1"/>
        </w:rPr>
        <w:t>一般</w:t>
      </w:r>
      <w:r w:rsidRPr="007F46A6">
        <w:rPr>
          <w:rFonts w:hint="eastAsia"/>
          <w:color w:val="000000" w:themeColor="text1"/>
        </w:rPr>
        <w:t>社団法人</w:t>
      </w:r>
      <w:r w:rsidRPr="007F46A6">
        <w:rPr>
          <w:rFonts w:hint="eastAsia"/>
          <w:color w:val="000000" w:themeColor="text1"/>
        </w:rPr>
        <w:t xml:space="preserve"> </w:t>
      </w:r>
      <w:r w:rsidRPr="007F46A6">
        <w:rPr>
          <w:rFonts w:hint="eastAsia"/>
          <w:color w:val="000000" w:themeColor="text1"/>
        </w:rPr>
        <w:t>日本</w:t>
      </w:r>
      <w:r>
        <w:rPr>
          <w:rFonts w:hint="eastAsia"/>
          <w:color w:val="000000" w:themeColor="text1"/>
        </w:rPr>
        <w:t>女性医学学会</w:t>
      </w:r>
      <w:r w:rsidRPr="007F46A6">
        <w:rPr>
          <w:rFonts w:hint="eastAsia"/>
          <w:color w:val="000000" w:themeColor="text1"/>
        </w:rPr>
        <w:t xml:space="preserve">　　宛</w:t>
      </w:r>
    </w:p>
    <w:p w:rsidR="00AC110D" w:rsidRPr="007F46A6" w:rsidRDefault="00AC110D" w:rsidP="00AC110D">
      <w:pPr>
        <w:rPr>
          <w:color w:val="000000" w:themeColor="text1"/>
        </w:rPr>
      </w:pPr>
    </w:p>
    <w:p w:rsidR="00AC110D" w:rsidRPr="007F46A6" w:rsidRDefault="00AC110D" w:rsidP="00AC110D">
      <w:pPr>
        <w:ind w:firstLineChars="1500" w:firstLine="3150"/>
        <w:rPr>
          <w:color w:val="000000" w:themeColor="text1"/>
        </w:rPr>
      </w:pPr>
      <w:r w:rsidRPr="007F46A6">
        <w:rPr>
          <w:rFonts w:hint="eastAsia"/>
          <w:color w:val="000000" w:themeColor="text1"/>
        </w:rPr>
        <w:t>（申請者）氏名</w:t>
      </w:r>
    </w:p>
    <w:p w:rsidR="00AC110D" w:rsidRPr="007F46A6" w:rsidRDefault="00AC110D" w:rsidP="00AC110D">
      <w:pPr>
        <w:ind w:firstLineChars="2000" w:firstLine="4200"/>
        <w:rPr>
          <w:color w:val="000000" w:themeColor="text1"/>
        </w:rPr>
      </w:pPr>
      <w:r w:rsidRPr="007F46A6">
        <w:rPr>
          <w:rFonts w:hint="eastAsia"/>
          <w:color w:val="000000" w:themeColor="text1"/>
        </w:rPr>
        <w:t>所属　　　　　　　　　　　　　　　　㊞</w:t>
      </w:r>
    </w:p>
    <w:p w:rsidR="00AC110D" w:rsidRPr="007F46A6" w:rsidRDefault="00AC110D" w:rsidP="00AC110D">
      <w:pPr>
        <w:ind w:firstLineChars="2000" w:firstLine="4200"/>
        <w:rPr>
          <w:color w:val="000000" w:themeColor="text1"/>
        </w:rPr>
      </w:pPr>
      <w:r w:rsidRPr="007F46A6">
        <w:rPr>
          <w:rFonts w:hint="eastAsia"/>
          <w:color w:val="000000" w:themeColor="text1"/>
        </w:rPr>
        <w:t>住所</w:t>
      </w:r>
    </w:p>
    <w:p w:rsidR="00AC110D" w:rsidRPr="007F46A6" w:rsidRDefault="00AC110D" w:rsidP="00AC110D">
      <w:pPr>
        <w:ind w:firstLineChars="2000" w:firstLine="4200"/>
        <w:rPr>
          <w:color w:val="000000" w:themeColor="text1"/>
        </w:rPr>
      </w:pPr>
      <w:r w:rsidRPr="007F46A6">
        <w:rPr>
          <w:rFonts w:hint="eastAsia"/>
          <w:color w:val="000000" w:themeColor="text1"/>
        </w:rPr>
        <w:t>電話・</w:t>
      </w:r>
      <w:r w:rsidRPr="007F46A6">
        <w:rPr>
          <w:color w:val="000000" w:themeColor="text1"/>
        </w:rPr>
        <w:t>FAX</w:t>
      </w:r>
    </w:p>
    <w:p w:rsidR="00AC110D" w:rsidRPr="007F46A6" w:rsidRDefault="00AC110D" w:rsidP="00AC110D">
      <w:pPr>
        <w:ind w:firstLineChars="2000" w:firstLine="4200"/>
        <w:rPr>
          <w:color w:val="000000" w:themeColor="text1"/>
        </w:rPr>
      </w:pPr>
      <w:r w:rsidRPr="007F46A6">
        <w:rPr>
          <w:color w:val="000000" w:themeColor="text1"/>
        </w:rPr>
        <w:t>E-mail</w:t>
      </w:r>
    </w:p>
    <w:p w:rsidR="00AC110D" w:rsidRPr="007F46A6" w:rsidRDefault="00AC110D" w:rsidP="00AC110D">
      <w:pPr>
        <w:ind w:firstLineChars="2000" w:firstLine="4200"/>
        <w:rPr>
          <w:color w:val="000000" w:themeColor="text1"/>
        </w:rPr>
      </w:pPr>
    </w:p>
    <w:p w:rsidR="00AC110D" w:rsidRPr="007F46A6" w:rsidRDefault="00AC110D" w:rsidP="00AC110D">
      <w:pPr>
        <w:jc w:val="center"/>
        <w:rPr>
          <w:b/>
          <w:color w:val="000000" w:themeColor="text1"/>
          <w:sz w:val="28"/>
          <w:szCs w:val="26"/>
        </w:rPr>
      </w:pPr>
      <w:r w:rsidRPr="007F46A6">
        <w:rPr>
          <w:rFonts w:hint="eastAsia"/>
          <w:b/>
          <w:color w:val="000000" w:themeColor="text1"/>
          <w:sz w:val="28"/>
          <w:szCs w:val="26"/>
        </w:rPr>
        <w:t>産婦人科診療ガイドライン転</w:t>
      </w:r>
      <w:r w:rsidRPr="007F46A6">
        <w:rPr>
          <w:b/>
          <w:color w:val="000000" w:themeColor="text1"/>
          <w:sz w:val="28"/>
          <w:szCs w:val="26"/>
        </w:rPr>
        <w:t xml:space="preserve"> </w:t>
      </w:r>
      <w:r w:rsidRPr="007F46A6">
        <w:rPr>
          <w:rFonts w:hint="eastAsia"/>
          <w:b/>
          <w:color w:val="000000" w:themeColor="text1"/>
          <w:sz w:val="28"/>
          <w:szCs w:val="26"/>
        </w:rPr>
        <w:t>載</w:t>
      </w:r>
      <w:r w:rsidRPr="007F46A6">
        <w:rPr>
          <w:b/>
          <w:color w:val="000000" w:themeColor="text1"/>
          <w:sz w:val="28"/>
          <w:szCs w:val="26"/>
        </w:rPr>
        <w:t xml:space="preserve"> </w:t>
      </w:r>
      <w:r w:rsidRPr="007F46A6">
        <w:rPr>
          <w:rFonts w:hint="eastAsia"/>
          <w:b/>
          <w:color w:val="000000" w:themeColor="text1"/>
          <w:sz w:val="28"/>
          <w:szCs w:val="26"/>
        </w:rPr>
        <w:t>利</w:t>
      </w:r>
      <w:r w:rsidRPr="007F46A6">
        <w:rPr>
          <w:b/>
          <w:color w:val="000000" w:themeColor="text1"/>
          <w:sz w:val="28"/>
          <w:szCs w:val="26"/>
        </w:rPr>
        <w:t xml:space="preserve"> </w:t>
      </w:r>
      <w:r w:rsidRPr="007F46A6">
        <w:rPr>
          <w:rFonts w:hint="eastAsia"/>
          <w:b/>
          <w:color w:val="000000" w:themeColor="text1"/>
          <w:sz w:val="28"/>
          <w:szCs w:val="26"/>
        </w:rPr>
        <w:t>用</w:t>
      </w:r>
      <w:r w:rsidRPr="007F46A6">
        <w:rPr>
          <w:b/>
          <w:color w:val="000000" w:themeColor="text1"/>
          <w:sz w:val="28"/>
          <w:szCs w:val="26"/>
        </w:rPr>
        <w:t xml:space="preserve"> </w:t>
      </w:r>
      <w:r w:rsidRPr="007F46A6">
        <w:rPr>
          <w:rFonts w:hint="eastAsia"/>
          <w:b/>
          <w:color w:val="000000" w:themeColor="text1"/>
          <w:sz w:val="28"/>
          <w:szCs w:val="26"/>
        </w:rPr>
        <w:t>許</w:t>
      </w:r>
      <w:r w:rsidRPr="007F46A6">
        <w:rPr>
          <w:b/>
          <w:color w:val="000000" w:themeColor="text1"/>
          <w:sz w:val="28"/>
          <w:szCs w:val="26"/>
        </w:rPr>
        <w:t xml:space="preserve"> </w:t>
      </w:r>
      <w:r w:rsidRPr="007F46A6">
        <w:rPr>
          <w:rFonts w:hint="eastAsia"/>
          <w:b/>
          <w:color w:val="000000" w:themeColor="text1"/>
          <w:sz w:val="28"/>
          <w:szCs w:val="26"/>
        </w:rPr>
        <w:t>諾</w:t>
      </w:r>
      <w:r w:rsidRPr="007F46A6">
        <w:rPr>
          <w:b/>
          <w:color w:val="000000" w:themeColor="text1"/>
          <w:sz w:val="28"/>
          <w:szCs w:val="26"/>
        </w:rPr>
        <w:t xml:space="preserve"> </w:t>
      </w:r>
      <w:r w:rsidRPr="007F46A6">
        <w:rPr>
          <w:rFonts w:hint="eastAsia"/>
          <w:b/>
          <w:color w:val="000000" w:themeColor="text1"/>
          <w:sz w:val="28"/>
          <w:szCs w:val="26"/>
        </w:rPr>
        <w:t>申</w:t>
      </w:r>
      <w:r w:rsidRPr="007F46A6">
        <w:rPr>
          <w:b/>
          <w:color w:val="000000" w:themeColor="text1"/>
          <w:sz w:val="28"/>
          <w:szCs w:val="26"/>
        </w:rPr>
        <w:t xml:space="preserve"> </w:t>
      </w:r>
      <w:r w:rsidRPr="007F46A6">
        <w:rPr>
          <w:rFonts w:hint="eastAsia"/>
          <w:b/>
          <w:color w:val="000000" w:themeColor="text1"/>
          <w:sz w:val="28"/>
          <w:szCs w:val="26"/>
        </w:rPr>
        <w:t>請</w:t>
      </w:r>
      <w:r w:rsidRPr="007F46A6">
        <w:rPr>
          <w:b/>
          <w:color w:val="000000" w:themeColor="text1"/>
          <w:sz w:val="28"/>
          <w:szCs w:val="26"/>
        </w:rPr>
        <w:t xml:space="preserve"> </w:t>
      </w:r>
      <w:r w:rsidRPr="007F46A6">
        <w:rPr>
          <w:rFonts w:hint="eastAsia"/>
          <w:b/>
          <w:color w:val="000000" w:themeColor="text1"/>
          <w:sz w:val="28"/>
          <w:szCs w:val="26"/>
        </w:rPr>
        <w:t>書</w:t>
      </w:r>
    </w:p>
    <w:p w:rsidR="00AC110D" w:rsidRPr="007F46A6" w:rsidRDefault="00AC110D" w:rsidP="00AC110D">
      <w:pPr>
        <w:snapToGrid w:val="0"/>
        <w:jc w:val="center"/>
        <w:rPr>
          <w:b/>
          <w:color w:val="000000" w:themeColor="text1"/>
          <w:szCs w:val="26"/>
        </w:rPr>
      </w:pPr>
    </w:p>
    <w:p w:rsidR="00AC110D" w:rsidRPr="007F46A6" w:rsidRDefault="00AC110D" w:rsidP="00AC110D">
      <w:pPr>
        <w:rPr>
          <w:color w:val="000000" w:themeColor="text1"/>
        </w:rPr>
      </w:pPr>
      <w:r w:rsidRPr="007F46A6">
        <w:rPr>
          <w:rFonts w:hint="eastAsia"/>
          <w:color w:val="000000" w:themeColor="text1"/>
        </w:rPr>
        <w:t>以下の著作物につきまして、転載利用許諾の申請を致します。</w:t>
      </w:r>
    </w:p>
    <w:p w:rsidR="00AC110D" w:rsidRPr="007F46A6" w:rsidRDefault="00AC110D" w:rsidP="00AC110D">
      <w:pPr>
        <w:rPr>
          <w:b/>
          <w:color w:val="000000" w:themeColor="text1"/>
          <w:sz w:val="24"/>
        </w:rPr>
      </w:pPr>
      <w:r w:rsidRPr="007F46A6">
        <w:rPr>
          <w:b/>
          <w:color w:val="000000" w:themeColor="text1"/>
          <w:sz w:val="24"/>
        </w:rPr>
        <w:t>1.</w:t>
      </w:r>
      <w:r w:rsidRPr="007F46A6">
        <w:rPr>
          <w:rFonts w:hint="eastAsia"/>
          <w:b/>
          <w:color w:val="000000" w:themeColor="text1"/>
          <w:sz w:val="24"/>
        </w:rPr>
        <w:t>転載元</w:t>
      </w:r>
    </w:p>
    <w:p w:rsidR="00AC110D" w:rsidRPr="007F46A6" w:rsidRDefault="00AC110D" w:rsidP="00AC110D">
      <w:pPr>
        <w:ind w:firstLineChars="100" w:firstLine="210"/>
        <w:rPr>
          <w:color w:val="000000" w:themeColor="text1"/>
        </w:rPr>
      </w:pPr>
      <w:r w:rsidRPr="007F46A6">
        <w:rPr>
          <w:rFonts w:hint="eastAsia"/>
          <w:color w:val="000000" w:themeColor="text1"/>
        </w:rPr>
        <w:t xml:space="preserve">・著作物名　</w:t>
      </w:r>
      <w:r>
        <w:rPr>
          <w:rFonts w:hint="eastAsia"/>
          <w:color w:val="000000" w:themeColor="text1"/>
        </w:rPr>
        <w:t>ホルモン補充療法</w:t>
      </w:r>
      <w:r w:rsidRPr="007F46A6">
        <w:rPr>
          <w:rFonts w:hint="eastAsia"/>
          <w:color w:val="000000" w:themeColor="text1"/>
        </w:rPr>
        <w:t>ガイドライン</w:t>
      </w:r>
      <w:r w:rsidRPr="007F46A6">
        <w:rPr>
          <w:rFonts w:hint="eastAsia"/>
          <w:color w:val="000000" w:themeColor="text1"/>
          <w:u w:val="single"/>
        </w:rPr>
        <w:t>（</w:t>
      </w:r>
      <w:r w:rsidRPr="007F46A6">
        <w:rPr>
          <w:rFonts w:hint="eastAsia"/>
          <w:color w:val="000000" w:themeColor="text1"/>
          <w:u w:val="single"/>
        </w:rPr>
        <w:t>20</w:t>
      </w:r>
      <w:r w:rsidRPr="007F46A6">
        <w:rPr>
          <w:rFonts w:hint="eastAsia"/>
          <w:color w:val="000000" w:themeColor="text1"/>
          <w:u w:val="single"/>
        </w:rPr>
        <w:t xml:space="preserve">　　　）</w:t>
      </w:r>
    </w:p>
    <w:p w:rsidR="00AC110D" w:rsidRPr="007F46A6" w:rsidRDefault="00AC110D" w:rsidP="00AC110D">
      <w:pPr>
        <w:ind w:firstLineChars="100" w:firstLine="210"/>
        <w:rPr>
          <w:color w:val="000000" w:themeColor="text1"/>
        </w:rPr>
      </w:pPr>
      <w:r w:rsidRPr="007F46A6">
        <w:rPr>
          <w:rFonts w:hint="eastAsia"/>
          <w:color w:val="000000" w:themeColor="text1"/>
        </w:rPr>
        <w:t>・著者</w:t>
      </w:r>
      <w:r w:rsidRPr="007F46A6">
        <w:rPr>
          <w:color w:val="000000" w:themeColor="text1"/>
        </w:rPr>
        <w:t>/</w:t>
      </w:r>
      <w:r w:rsidRPr="007F46A6">
        <w:rPr>
          <w:rFonts w:hint="eastAsia"/>
          <w:color w:val="000000" w:themeColor="text1"/>
        </w:rPr>
        <w:t>編集者　公益社団法人日本産科婦人科学会・</w:t>
      </w:r>
      <w:r>
        <w:rPr>
          <w:rFonts w:hint="eastAsia"/>
          <w:color w:val="000000" w:themeColor="text1"/>
        </w:rPr>
        <w:t>一般社団法人日本女性医学学会</w:t>
      </w:r>
    </w:p>
    <w:p w:rsidR="00AC110D" w:rsidRPr="007F46A6" w:rsidRDefault="00AC110D" w:rsidP="00AC110D">
      <w:pPr>
        <w:ind w:firstLineChars="100" w:firstLine="210"/>
        <w:rPr>
          <w:color w:val="000000" w:themeColor="text1"/>
        </w:rPr>
      </w:pPr>
      <w:r w:rsidRPr="007F46A6">
        <w:rPr>
          <w:rFonts w:hint="eastAsia"/>
          <w:color w:val="000000" w:themeColor="text1"/>
        </w:rPr>
        <w:t>・転載箇所（頁数・図表番号・図表タイトル）</w:t>
      </w:r>
    </w:p>
    <w:p w:rsidR="00AC110D" w:rsidRPr="007F46A6" w:rsidRDefault="00AC110D" w:rsidP="00AC110D">
      <w:pPr>
        <w:ind w:firstLineChars="100" w:firstLine="210"/>
        <w:rPr>
          <w:color w:val="000000" w:themeColor="text1"/>
        </w:rPr>
      </w:pPr>
    </w:p>
    <w:p w:rsidR="00AC110D" w:rsidRPr="007F46A6" w:rsidRDefault="00AC110D" w:rsidP="00AC110D">
      <w:pPr>
        <w:ind w:firstLineChars="100" w:firstLine="210"/>
        <w:rPr>
          <w:color w:val="000000" w:themeColor="text1"/>
        </w:rPr>
      </w:pPr>
    </w:p>
    <w:p w:rsidR="00AC110D" w:rsidRPr="007F46A6" w:rsidRDefault="00AC110D" w:rsidP="00AC110D">
      <w:pPr>
        <w:ind w:firstLineChars="100" w:firstLine="210"/>
        <w:rPr>
          <w:color w:val="000000" w:themeColor="text1"/>
        </w:rPr>
      </w:pPr>
    </w:p>
    <w:p w:rsidR="00AC110D" w:rsidRPr="007F46A6" w:rsidRDefault="00AC110D" w:rsidP="00AC110D">
      <w:pPr>
        <w:rPr>
          <w:b/>
          <w:color w:val="000000" w:themeColor="text1"/>
          <w:sz w:val="24"/>
        </w:rPr>
      </w:pPr>
      <w:r w:rsidRPr="007F46A6">
        <w:rPr>
          <w:b/>
          <w:color w:val="000000" w:themeColor="text1"/>
          <w:sz w:val="24"/>
        </w:rPr>
        <w:t>2.</w:t>
      </w:r>
      <w:r w:rsidRPr="007F46A6">
        <w:rPr>
          <w:rFonts w:hint="eastAsia"/>
          <w:b/>
          <w:color w:val="000000" w:themeColor="text1"/>
          <w:sz w:val="24"/>
        </w:rPr>
        <w:t>転載先</w:t>
      </w:r>
    </w:p>
    <w:p w:rsidR="00AC110D" w:rsidRPr="007F46A6" w:rsidRDefault="00AC110D" w:rsidP="00AC110D">
      <w:pPr>
        <w:pStyle w:val="a3"/>
        <w:ind w:firstLineChars="100" w:firstLine="210"/>
        <w:jc w:val="both"/>
        <w:rPr>
          <w:color w:val="000000" w:themeColor="text1"/>
        </w:rPr>
      </w:pPr>
      <w:r w:rsidRPr="007F46A6">
        <w:rPr>
          <w:rFonts w:hint="eastAsia"/>
          <w:color w:val="000000" w:themeColor="text1"/>
        </w:rPr>
        <w:t>(1)</w:t>
      </w:r>
      <w:r w:rsidRPr="007F46A6">
        <w:rPr>
          <w:rFonts w:hint="eastAsia"/>
          <w:color w:val="000000" w:themeColor="text1"/>
        </w:rPr>
        <w:t>雑誌･書籍利用の場合</w:t>
      </w:r>
    </w:p>
    <w:p w:rsidR="00AC110D" w:rsidRPr="007F46A6" w:rsidRDefault="00AC110D" w:rsidP="00AC110D">
      <w:pPr>
        <w:pStyle w:val="a3"/>
        <w:numPr>
          <w:ilvl w:val="0"/>
          <w:numId w:val="2"/>
        </w:numPr>
        <w:jc w:val="both"/>
        <w:rPr>
          <w:color w:val="000000" w:themeColor="text1"/>
        </w:rPr>
      </w:pPr>
      <w:r w:rsidRPr="007F46A6">
        <w:rPr>
          <w:rFonts w:hint="eastAsia"/>
          <w:color w:val="000000" w:themeColor="text1"/>
        </w:rPr>
        <w:t>著作物名</w:t>
      </w:r>
    </w:p>
    <w:p w:rsidR="00AC110D" w:rsidRPr="007F46A6" w:rsidRDefault="00AC110D" w:rsidP="00AC110D">
      <w:pPr>
        <w:pStyle w:val="a3"/>
        <w:numPr>
          <w:ilvl w:val="0"/>
          <w:numId w:val="2"/>
        </w:numPr>
        <w:jc w:val="both"/>
        <w:rPr>
          <w:color w:val="000000" w:themeColor="text1"/>
        </w:rPr>
      </w:pPr>
      <w:r w:rsidRPr="007F46A6">
        <w:rPr>
          <w:rFonts w:hint="eastAsia"/>
          <w:color w:val="000000" w:themeColor="text1"/>
        </w:rPr>
        <w:t>著者</w:t>
      </w:r>
      <w:r w:rsidRPr="007F46A6">
        <w:rPr>
          <w:color w:val="000000" w:themeColor="text1"/>
        </w:rPr>
        <w:t>/</w:t>
      </w:r>
      <w:r w:rsidRPr="007F46A6">
        <w:rPr>
          <w:rFonts w:hint="eastAsia"/>
          <w:color w:val="000000" w:themeColor="text1"/>
        </w:rPr>
        <w:t>編集者</w:t>
      </w:r>
    </w:p>
    <w:p w:rsidR="00AC110D" w:rsidRPr="007F46A6" w:rsidRDefault="00AC110D" w:rsidP="00AC110D">
      <w:pPr>
        <w:pStyle w:val="a3"/>
        <w:numPr>
          <w:ilvl w:val="0"/>
          <w:numId w:val="2"/>
        </w:numPr>
        <w:jc w:val="both"/>
        <w:rPr>
          <w:color w:val="000000" w:themeColor="text1"/>
        </w:rPr>
      </w:pPr>
      <w:r w:rsidRPr="007F46A6">
        <w:rPr>
          <w:rFonts w:hint="eastAsia"/>
          <w:color w:val="000000" w:themeColor="text1"/>
        </w:rPr>
        <w:t>発行予定年月日</w:t>
      </w:r>
    </w:p>
    <w:p w:rsidR="00AC110D" w:rsidRPr="007F46A6" w:rsidRDefault="00AC110D" w:rsidP="00AC110D">
      <w:pPr>
        <w:pStyle w:val="a3"/>
        <w:jc w:val="both"/>
        <w:rPr>
          <w:color w:val="000000" w:themeColor="text1"/>
        </w:rPr>
      </w:pPr>
      <w:r w:rsidRPr="007F46A6">
        <w:rPr>
          <w:rFonts w:hint="eastAsia"/>
          <w:color w:val="000000" w:themeColor="text1"/>
        </w:rPr>
        <w:t xml:space="preserve">　</w:t>
      </w:r>
      <w:r w:rsidRPr="007F46A6">
        <w:rPr>
          <w:rFonts w:hint="eastAsia"/>
          <w:color w:val="000000" w:themeColor="text1"/>
        </w:rPr>
        <w:t>(2)</w:t>
      </w:r>
      <w:r w:rsidRPr="007F46A6">
        <w:rPr>
          <w:color w:val="000000" w:themeColor="text1"/>
        </w:rPr>
        <w:t>web</w:t>
      </w:r>
      <w:r w:rsidRPr="007F46A6">
        <w:rPr>
          <w:rFonts w:hint="eastAsia"/>
          <w:color w:val="000000" w:themeColor="text1"/>
        </w:rPr>
        <w:t>での電子的利用の場合</w:t>
      </w:r>
    </w:p>
    <w:p w:rsidR="00AC110D" w:rsidRPr="007F46A6" w:rsidRDefault="00AC110D" w:rsidP="00AC110D">
      <w:pPr>
        <w:pStyle w:val="a3"/>
        <w:numPr>
          <w:ilvl w:val="0"/>
          <w:numId w:val="1"/>
        </w:numPr>
        <w:jc w:val="both"/>
        <w:rPr>
          <w:color w:val="000000" w:themeColor="text1"/>
        </w:rPr>
      </w:pPr>
      <w:r w:rsidRPr="007F46A6">
        <w:rPr>
          <w:rFonts w:hint="eastAsia"/>
          <w:color w:val="000000" w:themeColor="text1"/>
        </w:rPr>
        <w:t>掲載先の</w:t>
      </w:r>
      <w:r w:rsidRPr="007F46A6">
        <w:rPr>
          <w:color w:val="000000" w:themeColor="text1"/>
        </w:rPr>
        <w:t>URL</w:t>
      </w:r>
    </w:p>
    <w:p w:rsidR="00AC110D" w:rsidRPr="007F46A6" w:rsidRDefault="00AC110D" w:rsidP="00AC110D">
      <w:pPr>
        <w:pStyle w:val="a3"/>
        <w:numPr>
          <w:ilvl w:val="0"/>
          <w:numId w:val="1"/>
        </w:numPr>
        <w:jc w:val="both"/>
        <w:rPr>
          <w:color w:val="000000" w:themeColor="text1"/>
        </w:rPr>
      </w:pPr>
      <w:r w:rsidRPr="007F46A6">
        <w:rPr>
          <w:color w:val="000000" w:themeColor="text1"/>
        </w:rPr>
        <w:t>URL</w:t>
      </w:r>
      <w:r w:rsidRPr="007F46A6">
        <w:rPr>
          <w:rFonts w:hint="eastAsia"/>
          <w:color w:val="000000" w:themeColor="text1"/>
        </w:rPr>
        <w:t>管理団体</w:t>
      </w:r>
      <w:r w:rsidRPr="007F46A6">
        <w:rPr>
          <w:color w:val="000000" w:themeColor="text1"/>
        </w:rPr>
        <w:t>/</w:t>
      </w:r>
      <w:r w:rsidRPr="007F46A6">
        <w:rPr>
          <w:rFonts w:hint="eastAsia"/>
          <w:color w:val="000000" w:themeColor="text1"/>
        </w:rPr>
        <w:t>管理責任者</w:t>
      </w:r>
    </w:p>
    <w:p w:rsidR="00AC110D" w:rsidRPr="007F46A6" w:rsidRDefault="00AC110D" w:rsidP="00AC110D">
      <w:pPr>
        <w:pStyle w:val="a3"/>
        <w:numPr>
          <w:ilvl w:val="0"/>
          <w:numId w:val="1"/>
        </w:numPr>
        <w:jc w:val="both"/>
        <w:rPr>
          <w:color w:val="000000" w:themeColor="text1"/>
        </w:rPr>
      </w:pPr>
      <w:r w:rsidRPr="007F46A6">
        <w:rPr>
          <w:rFonts w:hint="eastAsia"/>
          <w:color w:val="000000" w:themeColor="text1"/>
        </w:rPr>
        <w:t>公開予定年月日</w:t>
      </w:r>
    </w:p>
    <w:p w:rsidR="00AC110D" w:rsidRPr="007F46A6" w:rsidRDefault="00AC110D" w:rsidP="00AC110D">
      <w:pPr>
        <w:pStyle w:val="a3"/>
        <w:ind w:left="210"/>
        <w:jc w:val="both"/>
        <w:rPr>
          <w:color w:val="000000" w:themeColor="text1"/>
        </w:rPr>
      </w:pPr>
      <w:r w:rsidRPr="007F46A6">
        <w:rPr>
          <w:rFonts w:hint="eastAsia"/>
          <w:color w:val="000000" w:themeColor="text1"/>
        </w:rPr>
        <w:t>(3)</w:t>
      </w:r>
      <w:r w:rsidRPr="007F46A6">
        <w:rPr>
          <w:color w:val="000000" w:themeColor="text1"/>
        </w:rPr>
        <w:t>CD-ROM/DVD</w:t>
      </w:r>
      <w:r w:rsidRPr="007F46A6">
        <w:rPr>
          <w:rFonts w:hint="eastAsia"/>
          <w:color w:val="000000" w:themeColor="text1"/>
        </w:rPr>
        <w:t>での電子的利用の場合</w:t>
      </w:r>
    </w:p>
    <w:p w:rsidR="00AC110D" w:rsidRPr="007F46A6" w:rsidRDefault="00AC110D" w:rsidP="00AC110D">
      <w:pPr>
        <w:pStyle w:val="a3"/>
        <w:numPr>
          <w:ilvl w:val="0"/>
          <w:numId w:val="1"/>
        </w:numPr>
        <w:jc w:val="both"/>
        <w:rPr>
          <w:color w:val="000000" w:themeColor="text1"/>
        </w:rPr>
      </w:pPr>
      <w:r w:rsidRPr="007F46A6">
        <w:rPr>
          <w:rFonts w:hint="eastAsia"/>
          <w:color w:val="000000" w:themeColor="text1"/>
        </w:rPr>
        <w:t>タイトルなど</w:t>
      </w:r>
    </w:p>
    <w:p w:rsidR="00AC110D" w:rsidRPr="007F46A6" w:rsidRDefault="00AC110D" w:rsidP="00AC110D">
      <w:pPr>
        <w:pStyle w:val="a3"/>
        <w:numPr>
          <w:ilvl w:val="0"/>
          <w:numId w:val="1"/>
        </w:numPr>
        <w:jc w:val="both"/>
        <w:rPr>
          <w:color w:val="000000" w:themeColor="text1"/>
        </w:rPr>
      </w:pPr>
      <w:r w:rsidRPr="007F46A6">
        <w:rPr>
          <w:rFonts w:hint="eastAsia"/>
          <w:color w:val="000000" w:themeColor="text1"/>
        </w:rPr>
        <w:t>発行元など</w:t>
      </w:r>
    </w:p>
    <w:p w:rsidR="00AC110D" w:rsidRPr="007F46A6" w:rsidRDefault="00AC110D" w:rsidP="00AC110D">
      <w:pPr>
        <w:pStyle w:val="a3"/>
        <w:numPr>
          <w:ilvl w:val="0"/>
          <w:numId w:val="1"/>
        </w:numPr>
        <w:jc w:val="both"/>
        <w:rPr>
          <w:color w:val="000000" w:themeColor="text1"/>
        </w:rPr>
      </w:pPr>
      <w:r w:rsidRPr="007F46A6">
        <w:rPr>
          <w:rFonts w:hint="eastAsia"/>
          <w:color w:val="000000" w:themeColor="text1"/>
        </w:rPr>
        <w:t>発行予定年月日</w:t>
      </w:r>
    </w:p>
    <w:p w:rsidR="00AC110D" w:rsidRPr="007F46A6" w:rsidRDefault="00AC110D" w:rsidP="00AC110D">
      <w:pPr>
        <w:pStyle w:val="a3"/>
        <w:ind w:left="210"/>
        <w:jc w:val="both"/>
        <w:rPr>
          <w:color w:val="000000" w:themeColor="text1"/>
        </w:rPr>
      </w:pPr>
      <w:r w:rsidRPr="007F46A6">
        <w:rPr>
          <w:rFonts w:hint="eastAsia"/>
          <w:color w:val="000000" w:themeColor="text1"/>
        </w:rPr>
        <w:t>(4)</w:t>
      </w:r>
      <w:r w:rsidRPr="007F46A6">
        <w:rPr>
          <w:rFonts w:hint="eastAsia"/>
          <w:color w:val="000000" w:themeColor="text1"/>
        </w:rPr>
        <w:t>その他</w:t>
      </w:r>
      <w:r w:rsidRPr="007F46A6">
        <w:rPr>
          <w:color w:val="000000" w:themeColor="text1"/>
        </w:rPr>
        <w:t xml:space="preserve"> </w:t>
      </w:r>
      <w:r w:rsidRPr="007F46A6">
        <w:rPr>
          <w:rFonts w:hint="eastAsia"/>
          <w:color w:val="000000" w:themeColor="text1"/>
        </w:rPr>
        <w:t>（上記に準じて具体的に記載してください）</w:t>
      </w:r>
    </w:p>
    <w:p w:rsidR="00AC110D" w:rsidRPr="007F46A6" w:rsidRDefault="00AC110D" w:rsidP="00AC110D">
      <w:pPr>
        <w:pStyle w:val="a3"/>
        <w:ind w:left="210"/>
        <w:jc w:val="both"/>
        <w:rPr>
          <w:color w:val="000000" w:themeColor="text1"/>
        </w:rPr>
      </w:pPr>
    </w:p>
    <w:p w:rsidR="00AC110D" w:rsidRPr="007F46A6" w:rsidRDefault="00AC110D" w:rsidP="00AC110D">
      <w:pPr>
        <w:pStyle w:val="a3"/>
        <w:ind w:left="210"/>
        <w:jc w:val="both"/>
        <w:rPr>
          <w:color w:val="000000" w:themeColor="text1"/>
        </w:rPr>
      </w:pPr>
    </w:p>
    <w:p w:rsidR="00AC110D" w:rsidRPr="007F46A6" w:rsidRDefault="00AC110D" w:rsidP="00AC110D">
      <w:pPr>
        <w:pStyle w:val="a3"/>
        <w:ind w:left="210"/>
        <w:jc w:val="both"/>
        <w:rPr>
          <w:color w:val="000000" w:themeColor="text1"/>
        </w:rPr>
      </w:pPr>
    </w:p>
    <w:p w:rsidR="00AC110D" w:rsidRPr="007F46A6" w:rsidRDefault="00AC110D" w:rsidP="00AC110D">
      <w:pPr>
        <w:pStyle w:val="a3"/>
        <w:ind w:left="210"/>
        <w:jc w:val="both"/>
        <w:rPr>
          <w:color w:val="000000" w:themeColor="text1"/>
        </w:rPr>
      </w:pPr>
    </w:p>
    <w:p w:rsidR="00AC110D" w:rsidRPr="007F46A6" w:rsidRDefault="00AC110D" w:rsidP="00AC110D">
      <w:pPr>
        <w:pStyle w:val="a3"/>
        <w:ind w:left="210"/>
        <w:jc w:val="both"/>
        <w:rPr>
          <w:color w:val="000000" w:themeColor="text1"/>
        </w:rPr>
      </w:pPr>
    </w:p>
    <w:p w:rsidR="00AC110D" w:rsidRPr="007F46A6" w:rsidRDefault="00AC110D" w:rsidP="00AC110D">
      <w:pPr>
        <w:kinsoku w:val="0"/>
        <w:wordWrap w:val="0"/>
        <w:overflowPunct w:val="0"/>
        <w:spacing w:line="362" w:lineRule="exact"/>
        <w:ind w:right="860" w:firstLineChars="100" w:firstLine="210"/>
        <w:rPr>
          <w:color w:val="000000" w:themeColor="text1"/>
        </w:rPr>
      </w:pPr>
      <w:r w:rsidRPr="007F46A6">
        <w:rPr>
          <w:rFonts w:hint="eastAsia"/>
          <w:color w:val="000000" w:themeColor="text1"/>
        </w:rPr>
        <w:lastRenderedPageBreak/>
        <w:t>転載利用許諾申請について</w:t>
      </w:r>
    </w:p>
    <w:p w:rsidR="00AC110D" w:rsidRPr="007F46A6" w:rsidRDefault="00AC110D" w:rsidP="00AC110D">
      <w:pPr>
        <w:kinsoku w:val="0"/>
        <w:wordWrap w:val="0"/>
        <w:overflowPunct w:val="0"/>
        <w:spacing w:line="362" w:lineRule="exact"/>
        <w:ind w:right="860"/>
        <w:rPr>
          <w:color w:val="000000" w:themeColor="text1"/>
        </w:rPr>
      </w:pPr>
    </w:p>
    <w:p w:rsidR="00AC110D" w:rsidRPr="007F46A6" w:rsidRDefault="00AC110D" w:rsidP="00AC110D">
      <w:pPr>
        <w:kinsoku w:val="0"/>
        <w:wordWrap w:val="0"/>
        <w:overflowPunct w:val="0"/>
        <w:spacing w:line="362" w:lineRule="exact"/>
        <w:ind w:right="860" w:firstLineChars="100" w:firstLine="210"/>
        <w:rPr>
          <w:color w:val="000000" w:themeColor="text1"/>
        </w:rPr>
      </w:pPr>
      <w:r w:rsidRPr="007F46A6">
        <w:rPr>
          <w:color w:val="000000" w:themeColor="text1"/>
        </w:rPr>
        <w:t>1.</w:t>
      </w:r>
      <w:r w:rsidRPr="007F46A6">
        <w:rPr>
          <w:rFonts w:hint="eastAsia"/>
          <w:color w:val="000000" w:themeColor="text1"/>
        </w:rPr>
        <w:t>申請手順</w:t>
      </w:r>
    </w:p>
    <w:p w:rsidR="00AC110D" w:rsidRPr="007F46A6" w:rsidRDefault="00AC110D" w:rsidP="00AC110D">
      <w:pPr>
        <w:kinsoku w:val="0"/>
        <w:wordWrap w:val="0"/>
        <w:overflowPunct w:val="0"/>
        <w:spacing w:line="362" w:lineRule="exact"/>
        <w:ind w:right="860" w:firstLineChars="100" w:firstLine="210"/>
        <w:rPr>
          <w:color w:val="000000" w:themeColor="text1"/>
        </w:rPr>
      </w:pPr>
      <w:r w:rsidRPr="007F46A6">
        <w:rPr>
          <w:rFonts w:hint="eastAsia"/>
          <w:color w:val="000000" w:themeColor="text1"/>
        </w:rPr>
        <w:t>（</w:t>
      </w:r>
      <w:r w:rsidRPr="007F46A6">
        <w:rPr>
          <w:color w:val="000000" w:themeColor="text1"/>
        </w:rPr>
        <w:t>1</w:t>
      </w:r>
      <w:r w:rsidRPr="007F46A6">
        <w:rPr>
          <w:rFonts w:hint="eastAsia"/>
          <w:color w:val="000000" w:themeColor="text1"/>
        </w:rPr>
        <w:t>）以下①</w:t>
      </w:r>
      <w:r w:rsidRPr="007F46A6">
        <w:rPr>
          <w:color w:val="000000" w:themeColor="text1"/>
        </w:rPr>
        <w:t>~</w:t>
      </w:r>
      <w:r w:rsidRPr="007F46A6">
        <w:rPr>
          <w:rFonts w:hint="eastAsia"/>
          <w:color w:val="000000" w:themeColor="text1"/>
        </w:rPr>
        <w:t>④を郵送または宅配便等でご送付ください。</w:t>
      </w:r>
    </w:p>
    <w:p w:rsidR="00AC110D" w:rsidRPr="007F46A6" w:rsidRDefault="00AC110D" w:rsidP="00AC110D">
      <w:pPr>
        <w:kinsoku w:val="0"/>
        <w:wordWrap w:val="0"/>
        <w:overflowPunct w:val="0"/>
        <w:spacing w:line="362" w:lineRule="exact"/>
        <w:ind w:right="-1" w:firstLineChars="300" w:firstLine="630"/>
        <w:rPr>
          <w:color w:val="000000" w:themeColor="text1"/>
        </w:rPr>
      </w:pPr>
      <w:r w:rsidRPr="007F46A6">
        <w:rPr>
          <w:rFonts w:hint="eastAsia"/>
          <w:color w:val="000000" w:themeColor="text1"/>
        </w:rPr>
        <w:t>①転載利用許諾申請書</w:t>
      </w:r>
      <w:r w:rsidRPr="007F46A6">
        <w:rPr>
          <w:rFonts w:hint="eastAsia"/>
          <w:color w:val="000000" w:themeColor="text1"/>
        </w:rPr>
        <w:t>1</w:t>
      </w:r>
      <w:r w:rsidRPr="007F46A6">
        <w:rPr>
          <w:rFonts w:hint="eastAsia"/>
          <w:color w:val="000000" w:themeColor="text1"/>
        </w:rPr>
        <w:t>部</w:t>
      </w:r>
    </w:p>
    <w:p w:rsidR="00AC110D" w:rsidRPr="007F46A6" w:rsidRDefault="00AC110D" w:rsidP="00AC110D">
      <w:pPr>
        <w:kinsoku w:val="0"/>
        <w:wordWrap w:val="0"/>
        <w:overflowPunct w:val="0"/>
        <w:spacing w:line="362" w:lineRule="exact"/>
        <w:ind w:right="860" w:firstLineChars="300" w:firstLine="630"/>
        <w:rPr>
          <w:color w:val="000000" w:themeColor="text1"/>
        </w:rPr>
      </w:pPr>
      <w:r w:rsidRPr="007F46A6">
        <w:rPr>
          <w:rFonts w:hint="eastAsia"/>
          <w:color w:val="000000" w:themeColor="text1"/>
        </w:rPr>
        <w:t>②転載元の該当箇所コピー</w:t>
      </w:r>
      <w:r w:rsidRPr="007F46A6">
        <w:rPr>
          <w:color w:val="000000" w:themeColor="text1"/>
        </w:rPr>
        <w:t>1</w:t>
      </w:r>
      <w:r w:rsidRPr="007F46A6">
        <w:rPr>
          <w:rFonts w:hint="eastAsia"/>
          <w:color w:val="000000" w:themeColor="text1"/>
        </w:rPr>
        <w:t>部</w:t>
      </w:r>
    </w:p>
    <w:p w:rsidR="00AC110D" w:rsidRPr="007F46A6" w:rsidRDefault="00AC110D" w:rsidP="00AC110D">
      <w:pPr>
        <w:kinsoku w:val="0"/>
        <w:wordWrap w:val="0"/>
        <w:overflowPunct w:val="0"/>
        <w:spacing w:line="362" w:lineRule="exact"/>
        <w:ind w:right="860" w:firstLineChars="300" w:firstLine="630"/>
        <w:rPr>
          <w:color w:val="000000" w:themeColor="text1"/>
        </w:rPr>
      </w:pPr>
      <w:r w:rsidRPr="007F46A6">
        <w:rPr>
          <w:rFonts w:hint="eastAsia"/>
          <w:color w:val="000000" w:themeColor="text1"/>
        </w:rPr>
        <w:t>③転載先の掲載記事原稿（校正原稿など）</w:t>
      </w:r>
      <w:r w:rsidRPr="007F46A6">
        <w:rPr>
          <w:color w:val="000000" w:themeColor="text1"/>
        </w:rPr>
        <w:t>1</w:t>
      </w:r>
      <w:r w:rsidRPr="007F46A6">
        <w:rPr>
          <w:rFonts w:hint="eastAsia"/>
          <w:color w:val="000000" w:themeColor="text1"/>
        </w:rPr>
        <w:t>部</w:t>
      </w:r>
    </w:p>
    <w:p w:rsidR="00AC110D" w:rsidRPr="007F46A6" w:rsidRDefault="00AC110D" w:rsidP="00AC110D">
      <w:pPr>
        <w:kinsoku w:val="0"/>
        <w:wordWrap w:val="0"/>
        <w:overflowPunct w:val="0"/>
        <w:spacing w:line="362" w:lineRule="exact"/>
        <w:ind w:right="-29" w:firstLineChars="300" w:firstLine="630"/>
        <w:rPr>
          <w:color w:val="000000" w:themeColor="text1"/>
        </w:rPr>
      </w:pPr>
      <w:r w:rsidRPr="007F46A6">
        <w:rPr>
          <w:rFonts w:hint="eastAsia"/>
          <w:color w:val="000000" w:themeColor="text1"/>
        </w:rPr>
        <w:t>④返送用封筒</w:t>
      </w:r>
      <w:r w:rsidRPr="007F46A6">
        <w:rPr>
          <w:color w:val="000000" w:themeColor="text1"/>
        </w:rPr>
        <w:t>1</w:t>
      </w:r>
      <w:r w:rsidRPr="007F46A6">
        <w:rPr>
          <w:rFonts w:hint="eastAsia"/>
          <w:color w:val="000000" w:themeColor="text1"/>
        </w:rPr>
        <w:t>通</w:t>
      </w:r>
    </w:p>
    <w:p w:rsidR="00AC110D" w:rsidRPr="007F46A6" w:rsidRDefault="00AC110D" w:rsidP="00AC110D">
      <w:pPr>
        <w:kinsoku w:val="0"/>
        <w:wordWrap w:val="0"/>
        <w:overflowPunct w:val="0"/>
        <w:spacing w:line="362" w:lineRule="exact"/>
        <w:ind w:right="860"/>
        <w:rPr>
          <w:color w:val="000000" w:themeColor="text1"/>
        </w:rPr>
      </w:pPr>
    </w:p>
    <w:p w:rsidR="00AC110D" w:rsidRPr="007F46A6" w:rsidRDefault="00AC110D" w:rsidP="00AC110D">
      <w:pPr>
        <w:kinsoku w:val="0"/>
        <w:wordWrap w:val="0"/>
        <w:overflowPunct w:val="0"/>
        <w:spacing w:line="362" w:lineRule="exact"/>
        <w:ind w:right="860" w:firstLineChars="100" w:firstLine="210"/>
        <w:rPr>
          <w:color w:val="000000" w:themeColor="text1"/>
        </w:rPr>
      </w:pPr>
      <w:r w:rsidRPr="007F46A6">
        <w:rPr>
          <w:rFonts w:hint="eastAsia"/>
          <w:color w:val="000000" w:themeColor="text1"/>
        </w:rPr>
        <w:t>（</w:t>
      </w:r>
      <w:r w:rsidRPr="007F46A6">
        <w:rPr>
          <w:color w:val="000000" w:themeColor="text1"/>
        </w:rPr>
        <w:t>2</w:t>
      </w:r>
      <w:r w:rsidRPr="007F46A6">
        <w:rPr>
          <w:rFonts w:hint="eastAsia"/>
          <w:color w:val="000000" w:themeColor="text1"/>
        </w:rPr>
        <w:t>）審査（</w:t>
      </w:r>
      <w:r w:rsidRPr="007F46A6">
        <w:rPr>
          <w:rFonts w:hint="eastAsia"/>
          <w:color w:val="000000" w:themeColor="text1"/>
        </w:rPr>
        <w:t>2</w:t>
      </w:r>
      <w:r w:rsidRPr="007F46A6">
        <w:rPr>
          <w:rFonts w:hint="eastAsia"/>
          <w:color w:val="000000" w:themeColor="text1"/>
        </w:rPr>
        <w:t>～</w:t>
      </w:r>
      <w:r w:rsidRPr="007F46A6">
        <w:rPr>
          <w:rFonts w:hint="eastAsia"/>
          <w:color w:val="000000" w:themeColor="text1"/>
        </w:rPr>
        <w:t>3</w:t>
      </w:r>
      <w:r w:rsidRPr="007F46A6">
        <w:rPr>
          <w:rFonts w:hint="eastAsia"/>
          <w:color w:val="000000" w:themeColor="text1"/>
        </w:rPr>
        <w:t>週間前後）後、諾否を通知致します。</w:t>
      </w:r>
    </w:p>
    <w:p w:rsidR="00AC110D" w:rsidRPr="007F46A6" w:rsidRDefault="00AC110D" w:rsidP="00AC110D">
      <w:pPr>
        <w:kinsoku w:val="0"/>
        <w:wordWrap w:val="0"/>
        <w:overflowPunct w:val="0"/>
        <w:spacing w:line="362" w:lineRule="exact"/>
        <w:ind w:right="860" w:firstLineChars="50" w:firstLine="105"/>
        <w:rPr>
          <w:color w:val="000000" w:themeColor="text1"/>
        </w:rPr>
      </w:pPr>
    </w:p>
    <w:p w:rsidR="00AC110D" w:rsidRPr="007F46A6" w:rsidRDefault="00AC110D" w:rsidP="00AC110D">
      <w:pPr>
        <w:kinsoku w:val="0"/>
        <w:wordWrap w:val="0"/>
        <w:overflowPunct w:val="0"/>
        <w:spacing w:line="362" w:lineRule="exact"/>
        <w:ind w:right="860" w:firstLineChars="100" w:firstLine="210"/>
        <w:rPr>
          <w:color w:val="000000" w:themeColor="text1"/>
        </w:rPr>
      </w:pPr>
      <w:r w:rsidRPr="007F46A6">
        <w:rPr>
          <w:color w:val="000000" w:themeColor="text1"/>
        </w:rPr>
        <w:t>2.</w:t>
      </w:r>
      <w:r w:rsidRPr="007F46A6">
        <w:rPr>
          <w:rFonts w:hint="eastAsia"/>
          <w:color w:val="000000" w:themeColor="text1"/>
        </w:rPr>
        <w:t>申請時のご注意</w:t>
      </w:r>
    </w:p>
    <w:p w:rsidR="00AC110D" w:rsidRPr="007F46A6" w:rsidRDefault="00AC110D" w:rsidP="00AC110D">
      <w:pPr>
        <w:kinsoku w:val="0"/>
        <w:wordWrap w:val="0"/>
        <w:overflowPunct w:val="0"/>
        <w:spacing w:line="362" w:lineRule="exact"/>
        <w:ind w:right="-29" w:firstLineChars="100" w:firstLine="210"/>
        <w:rPr>
          <w:color w:val="000000" w:themeColor="text1"/>
        </w:rPr>
      </w:pPr>
      <w:r w:rsidRPr="007F46A6">
        <w:rPr>
          <w:rFonts w:hint="eastAsia"/>
          <w:color w:val="000000" w:themeColor="text1"/>
        </w:rPr>
        <w:t>（</w:t>
      </w:r>
      <w:r w:rsidRPr="007F46A6">
        <w:rPr>
          <w:color w:val="000000" w:themeColor="text1"/>
        </w:rPr>
        <w:t>1</w:t>
      </w:r>
      <w:r w:rsidRPr="007F46A6">
        <w:rPr>
          <w:rFonts w:hint="eastAsia"/>
          <w:color w:val="000000" w:themeColor="text1"/>
        </w:rPr>
        <w:t>）転載箇所は正確にご記載ください。（頁数、図表番号）</w:t>
      </w:r>
    </w:p>
    <w:p w:rsidR="00AC110D" w:rsidRPr="007F46A6" w:rsidRDefault="00AC110D" w:rsidP="00AC110D">
      <w:pPr>
        <w:kinsoku w:val="0"/>
        <w:wordWrap w:val="0"/>
        <w:overflowPunct w:val="0"/>
        <w:spacing w:line="362" w:lineRule="exact"/>
        <w:ind w:leftChars="320" w:left="672" w:right="-29" w:firstLineChars="30" w:firstLine="63"/>
        <w:rPr>
          <w:color w:val="000000" w:themeColor="text1"/>
        </w:rPr>
      </w:pPr>
      <w:r w:rsidRPr="007F46A6">
        <w:rPr>
          <w:rFonts w:hint="eastAsia"/>
          <w:color w:val="000000" w:themeColor="text1"/>
        </w:rPr>
        <w:t>記載があいまいな場合、確認に時間を要し、返答が遅れる原因となりますのでご注意ください。</w:t>
      </w:r>
    </w:p>
    <w:p w:rsidR="00AC110D" w:rsidRPr="007F46A6" w:rsidRDefault="00AC110D" w:rsidP="00AC110D">
      <w:pPr>
        <w:kinsoku w:val="0"/>
        <w:wordWrap w:val="0"/>
        <w:overflowPunct w:val="0"/>
        <w:spacing w:line="362" w:lineRule="exact"/>
        <w:ind w:rightChars="-14" w:right="-29"/>
        <w:rPr>
          <w:color w:val="000000" w:themeColor="text1"/>
        </w:rPr>
      </w:pPr>
    </w:p>
    <w:p w:rsidR="00AC110D" w:rsidRPr="007F46A6" w:rsidRDefault="00AC110D" w:rsidP="00AC110D">
      <w:pPr>
        <w:kinsoku w:val="0"/>
        <w:wordWrap w:val="0"/>
        <w:overflowPunct w:val="0"/>
        <w:spacing w:line="362" w:lineRule="exact"/>
        <w:ind w:leftChars="100" w:left="567" w:right="-29" w:hangingChars="170" w:hanging="357"/>
        <w:rPr>
          <w:color w:val="000000" w:themeColor="text1"/>
        </w:rPr>
      </w:pPr>
      <w:r w:rsidRPr="007F46A6">
        <w:rPr>
          <w:rFonts w:hint="eastAsia"/>
          <w:color w:val="000000" w:themeColor="text1"/>
        </w:rPr>
        <w:t>（</w:t>
      </w:r>
      <w:r w:rsidRPr="007F46A6">
        <w:rPr>
          <w:color w:val="000000" w:themeColor="text1"/>
        </w:rPr>
        <w:t>2</w:t>
      </w:r>
      <w:r w:rsidRPr="007F46A6">
        <w:rPr>
          <w:rFonts w:hint="eastAsia"/>
          <w:color w:val="000000" w:themeColor="text1"/>
        </w:rPr>
        <w:t>）図表は忠実に転載していただくことが原則ですが、図表の意味を変更しない軽微な改変は転載許諾の対象とします。その場合は、どのように変更するのか具体的に書き示してください。また、「出典の明示」に加えて〔・・・より改変〕などのことわりを加えてください。</w:t>
      </w:r>
    </w:p>
    <w:p w:rsidR="00AC110D" w:rsidRPr="007F46A6" w:rsidRDefault="00AC110D" w:rsidP="00AC110D">
      <w:pPr>
        <w:pStyle w:val="a5"/>
        <w:ind w:leftChars="150" w:left="525" w:hangingChars="100" w:hanging="210"/>
        <w:rPr>
          <w:color w:val="000000" w:themeColor="text1"/>
        </w:rPr>
      </w:pPr>
    </w:p>
    <w:p w:rsidR="00AC110D" w:rsidRPr="007F46A6" w:rsidRDefault="00AC110D" w:rsidP="00AC110D">
      <w:pPr>
        <w:pStyle w:val="a5"/>
        <w:ind w:leftChars="150" w:left="525" w:hangingChars="100" w:hanging="210"/>
        <w:rPr>
          <w:color w:val="000000" w:themeColor="text1"/>
        </w:rPr>
      </w:pPr>
    </w:p>
    <w:p w:rsidR="00AC110D" w:rsidRPr="007F46A6" w:rsidRDefault="00AC110D" w:rsidP="00AC110D">
      <w:pPr>
        <w:pStyle w:val="a5"/>
        <w:ind w:leftChars="150" w:left="525" w:hangingChars="100" w:hanging="210"/>
        <w:rPr>
          <w:color w:val="000000" w:themeColor="text1"/>
        </w:rPr>
      </w:pPr>
      <w:r w:rsidRPr="007F46A6">
        <w:rPr>
          <w:rFonts w:hint="eastAsia"/>
          <w:color w:val="000000" w:themeColor="text1"/>
        </w:rPr>
        <w:t>◇転載利用可否ならびに転載利用料について</w:t>
      </w:r>
    </w:p>
    <w:p w:rsidR="00AC110D" w:rsidRPr="007F46A6" w:rsidRDefault="00AC110D" w:rsidP="00AC110D">
      <w:pPr>
        <w:pStyle w:val="a5"/>
        <w:ind w:leftChars="150" w:left="525" w:hangingChars="100" w:hanging="210"/>
        <w:rPr>
          <w:color w:val="000000" w:themeColor="text1"/>
        </w:rPr>
      </w:pPr>
    </w:p>
    <w:p w:rsidR="00AC110D" w:rsidRPr="007F46A6" w:rsidRDefault="00AC110D" w:rsidP="00AC110D">
      <w:pPr>
        <w:pStyle w:val="a5"/>
        <w:ind w:leftChars="150" w:left="525" w:hangingChars="100" w:hanging="210"/>
        <w:rPr>
          <w:color w:val="000000" w:themeColor="text1"/>
        </w:rPr>
      </w:pPr>
      <w:r w:rsidRPr="007F46A6">
        <w:rPr>
          <w:rFonts w:hint="eastAsia"/>
          <w:color w:val="000000" w:themeColor="text1"/>
        </w:rPr>
        <w:t>【営利を目的としない場合】</w:t>
      </w:r>
    </w:p>
    <w:p w:rsidR="00AC110D" w:rsidRPr="007F46A6" w:rsidRDefault="00AC110D" w:rsidP="00AC110D">
      <w:pPr>
        <w:pStyle w:val="a5"/>
        <w:ind w:leftChars="150" w:left="525" w:hangingChars="100" w:hanging="210"/>
        <w:rPr>
          <w:color w:val="000000" w:themeColor="text1"/>
        </w:rPr>
      </w:pPr>
      <w:r w:rsidRPr="007F46A6">
        <w:rPr>
          <w:rFonts w:hint="eastAsia"/>
          <w:color w:val="000000" w:themeColor="text1"/>
        </w:rPr>
        <w:t xml:space="preserve">　各委員会でその可否について判断します。この場合、転載利用料は無料とします。</w:t>
      </w:r>
    </w:p>
    <w:p w:rsidR="00AC110D" w:rsidRPr="007F46A6" w:rsidRDefault="00AC110D" w:rsidP="00AC110D">
      <w:pPr>
        <w:pStyle w:val="a5"/>
        <w:ind w:leftChars="150" w:left="525" w:hangingChars="100" w:hanging="210"/>
        <w:rPr>
          <w:color w:val="000000" w:themeColor="text1"/>
        </w:rPr>
      </w:pPr>
    </w:p>
    <w:p w:rsidR="00AC110D" w:rsidRPr="007F46A6" w:rsidRDefault="00AC110D" w:rsidP="00AC110D">
      <w:pPr>
        <w:pStyle w:val="a5"/>
        <w:ind w:leftChars="150" w:left="525" w:hangingChars="100" w:hanging="210"/>
        <w:rPr>
          <w:color w:val="000000" w:themeColor="text1"/>
        </w:rPr>
      </w:pPr>
      <w:r w:rsidRPr="007F46A6">
        <w:rPr>
          <w:rFonts w:hint="eastAsia"/>
          <w:color w:val="000000" w:themeColor="text1"/>
        </w:rPr>
        <w:t>【営利を目的とする場合】</w:t>
      </w:r>
    </w:p>
    <w:p w:rsidR="00AC110D" w:rsidRPr="007F46A6" w:rsidRDefault="00AC110D" w:rsidP="00AC110D">
      <w:pPr>
        <w:pStyle w:val="a5"/>
        <w:ind w:leftChars="150" w:left="525" w:hangingChars="100" w:hanging="210"/>
        <w:rPr>
          <w:color w:val="000000" w:themeColor="text1"/>
        </w:rPr>
      </w:pPr>
      <w:r w:rsidRPr="007F46A6">
        <w:rPr>
          <w:rFonts w:hint="eastAsia"/>
          <w:color w:val="000000" w:themeColor="text1"/>
        </w:rPr>
        <w:t xml:space="preserve">　各委員会でその可否について判断します。</w:t>
      </w:r>
    </w:p>
    <w:p w:rsidR="00AC110D" w:rsidRPr="007F46A6" w:rsidRDefault="00AC110D" w:rsidP="00AC110D">
      <w:pPr>
        <w:pStyle w:val="a5"/>
        <w:ind w:leftChars="150" w:left="525" w:hangingChars="100" w:hanging="210"/>
        <w:rPr>
          <w:color w:val="000000" w:themeColor="text1"/>
        </w:rPr>
      </w:pPr>
      <w:r w:rsidRPr="007F46A6">
        <w:rPr>
          <w:rFonts w:hint="eastAsia"/>
          <w:color w:val="000000" w:themeColor="text1"/>
        </w:rPr>
        <w:t xml:space="preserve">　特定の企業の営利活動やその他の営利を目的とする転載の場合には、所定の転載利用料を申し受けます。</w:t>
      </w:r>
    </w:p>
    <w:p w:rsidR="00AC110D" w:rsidRPr="007F46A6" w:rsidRDefault="00AC110D" w:rsidP="00AC110D">
      <w:pPr>
        <w:pStyle w:val="a5"/>
        <w:ind w:leftChars="150" w:left="525" w:hangingChars="100" w:hanging="210"/>
        <w:rPr>
          <w:color w:val="000000" w:themeColor="text1"/>
        </w:rPr>
      </w:pPr>
      <w:r w:rsidRPr="007F46A6">
        <w:rPr>
          <w:rFonts w:hint="eastAsia"/>
          <w:color w:val="000000" w:themeColor="text1"/>
        </w:rPr>
        <w:t xml:space="preserve">　転載利用料は原則として図表</w:t>
      </w:r>
      <w:r w:rsidRPr="007F46A6">
        <w:rPr>
          <w:rFonts w:hint="eastAsia"/>
          <w:color w:val="000000" w:themeColor="text1"/>
        </w:rPr>
        <w:t>1</w:t>
      </w:r>
      <w:r w:rsidRPr="007F46A6">
        <w:rPr>
          <w:rFonts w:hint="eastAsia"/>
          <w:color w:val="000000" w:themeColor="text1"/>
        </w:rPr>
        <w:t>点につき</w:t>
      </w:r>
      <w:r w:rsidRPr="007F46A6">
        <w:rPr>
          <w:rFonts w:hint="eastAsia"/>
          <w:color w:val="000000" w:themeColor="text1"/>
        </w:rPr>
        <w:t>10</w:t>
      </w:r>
      <w:r w:rsidRPr="007F46A6">
        <w:rPr>
          <w:rFonts w:hint="eastAsia"/>
          <w:color w:val="000000" w:themeColor="text1"/>
        </w:rPr>
        <w:t>円（税込）とし、これに発行部数または最終閲覧者数を乗じて算出します。</w:t>
      </w:r>
    </w:p>
    <w:p w:rsidR="00AC110D" w:rsidRPr="007F46A6" w:rsidRDefault="00AC110D" w:rsidP="00AC110D">
      <w:pPr>
        <w:pStyle w:val="a5"/>
        <w:ind w:leftChars="150" w:left="525" w:hangingChars="100" w:hanging="210"/>
        <w:rPr>
          <w:color w:val="000000" w:themeColor="text1"/>
        </w:rPr>
      </w:pPr>
      <w:r w:rsidRPr="007F46A6">
        <w:rPr>
          <w:rFonts w:hint="eastAsia"/>
          <w:color w:val="000000" w:themeColor="text1"/>
        </w:rPr>
        <w:t xml:space="preserve">　※営利活動か否かの判断が難しい場合には、別に説明ならびに資料提出を求める場合があります。</w:t>
      </w:r>
    </w:p>
    <w:p w:rsidR="00AC110D" w:rsidRPr="007F46A6" w:rsidRDefault="00AC110D" w:rsidP="00AC110D">
      <w:pPr>
        <w:rPr>
          <w:color w:val="000000" w:themeColor="text1"/>
        </w:rPr>
      </w:pPr>
    </w:p>
    <w:p w:rsidR="0070516A" w:rsidRPr="00AC110D" w:rsidRDefault="0070516A">
      <w:bookmarkStart w:id="0" w:name="_GoBack"/>
      <w:bookmarkEnd w:id="0"/>
    </w:p>
    <w:sectPr w:rsidR="0070516A" w:rsidRPr="00AC110D" w:rsidSect="00280FEC">
      <w:pgSz w:w="11906" w:h="16838" w:code="9"/>
      <w:pgMar w:top="1701"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32F7"/>
    <w:multiLevelType w:val="hybridMultilevel"/>
    <w:tmpl w:val="E91EE864"/>
    <w:lvl w:ilvl="0" w:tplc="922E687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444796A"/>
    <w:multiLevelType w:val="hybridMultilevel"/>
    <w:tmpl w:val="AC62C2BE"/>
    <w:lvl w:ilvl="0" w:tplc="922E687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0D"/>
    <w:rsid w:val="0070516A"/>
    <w:rsid w:val="00AC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093FF9-10AD-4E96-947B-8F661C16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1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AC110D"/>
    <w:pPr>
      <w:jc w:val="right"/>
    </w:pPr>
  </w:style>
  <w:style w:type="character" w:customStyle="1" w:styleId="a4">
    <w:name w:val="結語 (文字)"/>
    <w:basedOn w:val="a0"/>
    <w:link w:val="a3"/>
    <w:uiPriority w:val="99"/>
    <w:rsid w:val="00AC110D"/>
    <w:rPr>
      <w:rFonts w:ascii="Century" w:eastAsia="ＭＳ 明朝" w:hAnsi="Century" w:cs="Times New Roman"/>
    </w:rPr>
  </w:style>
  <w:style w:type="paragraph" w:styleId="a5">
    <w:name w:val="List Paragraph"/>
    <w:basedOn w:val="a"/>
    <w:uiPriority w:val="34"/>
    <w:qFormat/>
    <w:rsid w:val="00AC110D"/>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増野　招代</dc:creator>
  <cp:keywords/>
  <dc:description/>
  <cp:lastModifiedBy>増野　招代</cp:lastModifiedBy>
  <cp:revision>1</cp:revision>
  <dcterms:created xsi:type="dcterms:W3CDTF">2015-05-25T03:42:00Z</dcterms:created>
  <dcterms:modified xsi:type="dcterms:W3CDTF">2015-05-25T03:45:00Z</dcterms:modified>
</cp:coreProperties>
</file>